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4A" w:rsidRDefault="00A67C4A" w:rsidP="00A67C4A">
      <w:pPr>
        <w:pStyle w:val="a5"/>
        <w:tabs>
          <w:tab w:val="left" w:pos="4253"/>
        </w:tabs>
        <w:ind w:left="5103"/>
      </w:pPr>
      <w:bookmarkStart w:id="0" w:name="_Hlk136438203"/>
      <w:proofErr w:type="gramStart"/>
      <w:r>
        <w:t xml:space="preserve">Администрация  </w:t>
      </w:r>
      <w:r w:rsidR="0034354B">
        <w:t>Филипповского</w:t>
      </w:r>
      <w:proofErr w:type="gramEnd"/>
      <w:r>
        <w:t xml:space="preserve"> сельсовета Каменского района Алтайского края</w:t>
      </w:r>
    </w:p>
    <w:bookmarkEnd w:id="0"/>
    <w:p w:rsidR="00BF7084" w:rsidRDefault="00BF7084" w:rsidP="00A67C4A">
      <w:pPr>
        <w:ind w:left="5760"/>
      </w:pPr>
    </w:p>
    <w:p w:rsidR="00A67C4A" w:rsidRDefault="00A67C4A" w:rsidP="00A67C4A">
      <w:pPr>
        <w:ind w:left="5760"/>
      </w:pPr>
    </w:p>
    <w:p w:rsidR="00BF7084" w:rsidRDefault="00BF7084" w:rsidP="00BF7084">
      <w:pPr>
        <w:pStyle w:val="2"/>
      </w:pPr>
      <w:r>
        <w:t>ЗАЯВКА НА УЧАСТИЕ В АУКЦИОНЕ</w:t>
      </w:r>
    </w:p>
    <w:p w:rsidR="00BF7084" w:rsidRDefault="00BF7084" w:rsidP="00BF7084">
      <w:pPr>
        <w:jc w:val="center"/>
        <w:rPr>
          <w:b/>
          <w:sz w:val="28"/>
          <w:szCs w:val="28"/>
        </w:rPr>
      </w:pPr>
      <w:r>
        <w:rPr>
          <w:b/>
          <w:sz w:val="28"/>
          <w:szCs w:val="28"/>
        </w:rPr>
        <w:t>НА ПРАВО ЗАКЛЮЧЕНИЯ ДОГОВОРА АРЕНДЫ</w:t>
      </w:r>
    </w:p>
    <w:p w:rsidR="00BF7084" w:rsidRDefault="00BF7084" w:rsidP="00BF7084">
      <w:pPr>
        <w:jc w:val="center"/>
        <w:rPr>
          <w:b/>
          <w:sz w:val="24"/>
        </w:rPr>
      </w:pPr>
      <w:r>
        <w:rPr>
          <w:b/>
          <w:sz w:val="24"/>
        </w:rPr>
        <w:t>(типовая форма)</w:t>
      </w:r>
    </w:p>
    <w:p w:rsidR="00BF7084" w:rsidRDefault="00BF7084" w:rsidP="00BF7084">
      <w:pPr>
        <w:jc w:val="center"/>
        <w:rPr>
          <w:b/>
          <w:sz w:val="24"/>
        </w:rPr>
      </w:pPr>
    </w:p>
    <w:p w:rsidR="00BF7084" w:rsidRDefault="00BF7084" w:rsidP="00BF7084">
      <w:pPr>
        <w:jc w:val="both"/>
        <w:rPr>
          <w:b/>
          <w:sz w:val="24"/>
        </w:rPr>
      </w:pPr>
    </w:p>
    <w:p w:rsidR="00BF7084" w:rsidRDefault="00B059A7" w:rsidP="00BF7084">
      <w:pPr>
        <w:jc w:val="both"/>
        <w:rPr>
          <w:b/>
          <w:sz w:val="24"/>
        </w:rPr>
      </w:pPr>
      <w:r>
        <w:rPr>
          <w:b/>
          <w:sz w:val="24"/>
        </w:rPr>
        <w:t>«____</w:t>
      </w:r>
      <w:proofErr w:type="gramStart"/>
      <w:r>
        <w:rPr>
          <w:b/>
          <w:sz w:val="24"/>
        </w:rPr>
        <w:t>_»_</w:t>
      </w:r>
      <w:proofErr w:type="gramEnd"/>
      <w:r>
        <w:rPr>
          <w:b/>
          <w:sz w:val="24"/>
        </w:rPr>
        <w:t>________________20</w:t>
      </w:r>
      <w:r w:rsidR="003D707F">
        <w:rPr>
          <w:b/>
          <w:sz w:val="24"/>
        </w:rPr>
        <w:t>2</w:t>
      </w:r>
      <w:r w:rsidR="0034354B">
        <w:rPr>
          <w:b/>
          <w:sz w:val="24"/>
        </w:rPr>
        <w:t>4</w:t>
      </w:r>
      <w:r w:rsidR="00BF7084">
        <w:rPr>
          <w:b/>
          <w:sz w:val="24"/>
        </w:rPr>
        <w:t xml:space="preserve"> г.</w:t>
      </w:r>
    </w:p>
    <w:p w:rsidR="00BF7084" w:rsidRDefault="00BF7084" w:rsidP="00BF7084">
      <w:pPr>
        <w:jc w:val="both"/>
        <w:rPr>
          <w:b/>
          <w:sz w:val="24"/>
        </w:rPr>
      </w:pPr>
    </w:p>
    <w:p w:rsidR="00BF7084" w:rsidRDefault="00BF7084" w:rsidP="00BF7084">
      <w:pPr>
        <w:jc w:val="both"/>
        <w:rPr>
          <w:sz w:val="24"/>
        </w:rPr>
      </w:pPr>
      <w:r>
        <w:rPr>
          <w:sz w:val="24"/>
        </w:rPr>
        <w:t>_______________________________________________________, именуемый далее Заявитель,</w:t>
      </w:r>
    </w:p>
    <w:p w:rsidR="00BF7084" w:rsidRDefault="00BF7084" w:rsidP="00BF7084">
      <w:pPr>
        <w:jc w:val="both"/>
        <w:rPr>
          <w:sz w:val="18"/>
          <w:szCs w:val="18"/>
        </w:rPr>
      </w:pPr>
      <w:r>
        <w:rPr>
          <w:sz w:val="18"/>
          <w:szCs w:val="18"/>
        </w:rPr>
        <w:t>(полное наименование юридического лица, физического лица,  индивидуального предпринимателя, подающего заявку)</w:t>
      </w:r>
    </w:p>
    <w:p w:rsidR="00BF7084" w:rsidRDefault="00BF7084" w:rsidP="00BF7084">
      <w:pPr>
        <w:jc w:val="both"/>
        <w:rPr>
          <w:sz w:val="24"/>
        </w:rPr>
      </w:pPr>
    </w:p>
    <w:p w:rsidR="00BF7084" w:rsidRDefault="00BF7084" w:rsidP="00BF7084">
      <w:pPr>
        <w:jc w:val="both"/>
      </w:pPr>
      <w:r>
        <w:rPr>
          <w:sz w:val="24"/>
        </w:rPr>
        <w:t>в лице_________________________________________________________________________,</w:t>
      </w:r>
    </w:p>
    <w:p w:rsidR="00BF7084" w:rsidRDefault="00BF7084" w:rsidP="00BF7084">
      <w:pPr>
        <w:ind w:left="2160" w:firstLine="720"/>
        <w:jc w:val="both"/>
      </w:pPr>
      <w:r>
        <w:t>(фамилия, имя, отчество, должность)</w:t>
      </w:r>
    </w:p>
    <w:p w:rsidR="00BF7084" w:rsidRDefault="00BF7084" w:rsidP="00BF7084">
      <w:pPr>
        <w:jc w:val="both"/>
      </w:pPr>
    </w:p>
    <w:p w:rsidR="00BF7084" w:rsidRDefault="00BF7084" w:rsidP="00BF7084">
      <w:pPr>
        <w:jc w:val="both"/>
        <w:rPr>
          <w:sz w:val="24"/>
        </w:rPr>
      </w:pPr>
      <w:r>
        <w:rPr>
          <w:sz w:val="24"/>
        </w:rPr>
        <w:t>действующего на основании________________________________________________________</w:t>
      </w:r>
    </w:p>
    <w:p w:rsidR="00BF7084" w:rsidRDefault="00BF7084" w:rsidP="00BF7084">
      <w:pPr>
        <w:jc w:val="both"/>
        <w:rPr>
          <w:sz w:val="24"/>
        </w:rPr>
      </w:pPr>
    </w:p>
    <w:p w:rsidR="00BF7084" w:rsidRDefault="00BF7084" w:rsidP="00BF7084">
      <w:pPr>
        <w:jc w:val="both"/>
      </w:pPr>
      <w:r>
        <w:rPr>
          <w:sz w:val="24"/>
        </w:rPr>
        <w:t>_____________________________________________________________________________</w:t>
      </w:r>
    </w:p>
    <w:p w:rsidR="00BF7084" w:rsidRDefault="00BF7084" w:rsidP="00BF7084">
      <w:pPr>
        <w:jc w:val="both"/>
      </w:pPr>
      <w:r>
        <w:rPr>
          <w:sz w:val="18"/>
          <w:szCs w:val="18"/>
        </w:rPr>
        <w:t>(фамилия, имя, отчество и паспортные данные физического лица, индивидуального предпринимателя, подающего заявку</w:t>
      </w:r>
      <w:r>
        <w:t>)</w:t>
      </w:r>
    </w:p>
    <w:p w:rsidR="00BF7084" w:rsidRDefault="00BF7084" w:rsidP="00BF7084">
      <w:pPr>
        <w:jc w:val="both"/>
      </w:pPr>
    </w:p>
    <w:p w:rsidR="00BF7084" w:rsidRDefault="00BF7084" w:rsidP="00BF7084">
      <w:pPr>
        <w:jc w:val="both"/>
        <w:rPr>
          <w:sz w:val="24"/>
        </w:rPr>
      </w:pPr>
      <w:r>
        <w:rPr>
          <w:sz w:val="24"/>
        </w:rPr>
        <w:t>_____________________________________________________________________________</w:t>
      </w:r>
    </w:p>
    <w:p w:rsidR="00BF7084" w:rsidRDefault="00BF7084" w:rsidP="00BF7084">
      <w:pPr>
        <w:jc w:val="both"/>
        <w:rPr>
          <w:sz w:val="24"/>
        </w:rPr>
      </w:pPr>
      <w:r>
        <w:rPr>
          <w:sz w:val="24"/>
        </w:rPr>
        <w:t xml:space="preserve">принимая решение об участии в аукционе на право заключения </w:t>
      </w:r>
      <w:r w:rsidR="00151951">
        <w:rPr>
          <w:sz w:val="24"/>
        </w:rPr>
        <w:t xml:space="preserve">договора аренды муниципального </w:t>
      </w:r>
      <w:r>
        <w:rPr>
          <w:sz w:val="24"/>
        </w:rPr>
        <w:t>имущества____________________________________________________</w:t>
      </w:r>
    </w:p>
    <w:p w:rsidR="00BF7084" w:rsidRDefault="00BF7084" w:rsidP="00BF7084">
      <w:pPr>
        <w:ind w:left="720" w:firstLine="720"/>
        <w:jc w:val="both"/>
      </w:pPr>
      <w:r>
        <w:tab/>
      </w:r>
      <w:r>
        <w:tab/>
      </w:r>
      <w:r>
        <w:tab/>
      </w:r>
      <w:r>
        <w:tab/>
        <w:t xml:space="preserve">(наименование имущества, </w:t>
      </w:r>
    </w:p>
    <w:p w:rsidR="00BF7084" w:rsidRDefault="00BF7084" w:rsidP="00BF7084">
      <w:pPr>
        <w:jc w:val="both"/>
        <w:rPr>
          <w:sz w:val="24"/>
        </w:rPr>
      </w:pPr>
      <w:r>
        <w:rPr>
          <w:sz w:val="24"/>
        </w:rPr>
        <w:t>_____________________________________________________________________________</w:t>
      </w:r>
    </w:p>
    <w:p w:rsidR="00BF7084" w:rsidRDefault="00BF7084" w:rsidP="00BF7084">
      <w:pPr>
        <w:ind w:left="2160"/>
        <w:jc w:val="both"/>
      </w:pPr>
      <w:r>
        <w:t>его основные характеристики и местонахождение)</w:t>
      </w:r>
    </w:p>
    <w:p w:rsidR="00BF7084" w:rsidRDefault="00BF7084" w:rsidP="00BF7084">
      <w:pPr>
        <w:jc w:val="both"/>
        <w:rPr>
          <w:sz w:val="24"/>
        </w:rPr>
      </w:pPr>
      <w:r>
        <w:rPr>
          <w:sz w:val="24"/>
        </w:rPr>
        <w:t>Обязуюсь:</w:t>
      </w:r>
    </w:p>
    <w:p w:rsidR="00BF7084" w:rsidRDefault="00BF7084" w:rsidP="00BF7084">
      <w:pPr>
        <w:ind w:firstLine="720"/>
        <w:jc w:val="both"/>
        <w:rPr>
          <w:sz w:val="24"/>
        </w:rPr>
      </w:pPr>
      <w:r>
        <w:rPr>
          <w:sz w:val="24"/>
        </w:rPr>
        <w:t xml:space="preserve">1. Использовать </w:t>
      </w:r>
      <w:r w:rsidR="00ED6B2E">
        <w:rPr>
          <w:sz w:val="24"/>
        </w:rPr>
        <w:t>имущество</w:t>
      </w:r>
      <w:r>
        <w:rPr>
          <w:sz w:val="24"/>
        </w:rPr>
        <w:t xml:space="preserve"> ______________________________________________</w:t>
      </w:r>
    </w:p>
    <w:p w:rsidR="00BF7084" w:rsidRDefault="00BF7084" w:rsidP="00BF7084">
      <w:pPr>
        <w:jc w:val="both"/>
        <w:rPr>
          <w:sz w:val="16"/>
          <w:szCs w:val="16"/>
        </w:rPr>
      </w:pPr>
      <w:r>
        <w:rPr>
          <w:sz w:val="16"/>
          <w:szCs w:val="16"/>
        </w:rPr>
        <w:t xml:space="preserve">                                                                                     (указывается вид деятельности, цель использования из информационного сообщения)</w:t>
      </w:r>
    </w:p>
    <w:p w:rsidR="00BF7084" w:rsidRDefault="00BF7084" w:rsidP="00BF7084">
      <w:pPr>
        <w:jc w:val="both"/>
        <w:rPr>
          <w:sz w:val="24"/>
        </w:rPr>
      </w:pPr>
      <w:r>
        <w:rPr>
          <w:sz w:val="24"/>
        </w:rPr>
        <w:t>____________________________________________________________________________</w:t>
      </w:r>
    </w:p>
    <w:p w:rsidR="00BF7084" w:rsidRDefault="00BF7084" w:rsidP="00BF7084">
      <w:pPr>
        <w:ind w:firstLine="567"/>
        <w:jc w:val="both"/>
        <w:rPr>
          <w:i/>
          <w:sz w:val="24"/>
        </w:rPr>
      </w:pPr>
      <w:r>
        <w:rPr>
          <w:sz w:val="24"/>
        </w:rPr>
        <w:t xml:space="preserve">2. Соблюдать условия аукциона, содержащиеся в информационном сообщении о проведении аукциона, размещенном на сайтах: </w:t>
      </w:r>
      <w:hyperlink r:id="rId4" w:history="1">
        <w:r>
          <w:rPr>
            <w:rStyle w:val="a3"/>
            <w:szCs w:val="28"/>
          </w:rPr>
          <w:t>www.</w:t>
        </w:r>
        <w:r>
          <w:rPr>
            <w:rStyle w:val="a3"/>
            <w:szCs w:val="28"/>
            <w:lang w:val="en-US"/>
          </w:rPr>
          <w:t>torgi</w:t>
        </w:r>
        <w:r>
          <w:rPr>
            <w:rStyle w:val="a3"/>
            <w:szCs w:val="28"/>
          </w:rPr>
          <w:t>.</w:t>
        </w:r>
        <w:r>
          <w:rPr>
            <w:rStyle w:val="a3"/>
            <w:szCs w:val="28"/>
            <w:lang w:val="en-US"/>
          </w:rPr>
          <w:t>gov</w:t>
        </w:r>
        <w:r>
          <w:rPr>
            <w:rStyle w:val="a3"/>
            <w:szCs w:val="28"/>
          </w:rPr>
          <w:t>.</w:t>
        </w:r>
        <w:r>
          <w:rPr>
            <w:rStyle w:val="a3"/>
            <w:szCs w:val="28"/>
            <w:lang w:val="en-US"/>
          </w:rPr>
          <w:t>ru</w:t>
        </w:r>
      </w:hyperlink>
      <w:r>
        <w:rPr>
          <w:sz w:val="28"/>
          <w:szCs w:val="28"/>
        </w:rPr>
        <w:t xml:space="preserve">, </w:t>
      </w:r>
      <w:r>
        <w:rPr>
          <w:sz w:val="24"/>
        </w:rPr>
        <w:t xml:space="preserve"> а также правила проведения аукциона, утвержденные приказом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F7084" w:rsidRDefault="00BF7084" w:rsidP="00BF7084">
      <w:pPr>
        <w:pStyle w:val="a5"/>
        <w:rPr>
          <w:szCs w:val="24"/>
        </w:rPr>
      </w:pPr>
      <w:r>
        <w:rPr>
          <w:szCs w:val="24"/>
        </w:rPr>
        <w:t>3. В случае признания меня победителем аукциона, единственным участником аукциона:</w:t>
      </w:r>
    </w:p>
    <w:p w:rsidR="00BF7084" w:rsidRDefault="00BF7084" w:rsidP="00BF7084">
      <w:pPr>
        <w:pStyle w:val="a5"/>
        <w:rPr>
          <w:szCs w:val="24"/>
        </w:rPr>
      </w:pPr>
      <w:r>
        <w:rPr>
          <w:szCs w:val="24"/>
        </w:rPr>
        <w:t xml:space="preserve">3.1. Подписать договор аренды </w:t>
      </w:r>
      <w:r w:rsidR="00A67C4A">
        <w:rPr>
          <w:sz w:val="25"/>
          <w:szCs w:val="25"/>
        </w:rPr>
        <w:t>в течение трех дней с даты подписания протокола.</w:t>
      </w:r>
    </w:p>
    <w:p w:rsidR="00BF7084" w:rsidRDefault="00BF7084" w:rsidP="00BF7084">
      <w:pPr>
        <w:ind w:firstLine="567"/>
        <w:jc w:val="both"/>
        <w:rPr>
          <w:sz w:val="24"/>
        </w:rPr>
      </w:pPr>
      <w:r>
        <w:rPr>
          <w:sz w:val="24"/>
        </w:rPr>
        <w:t xml:space="preserve">4. Сведения о месте нахождения, почтовый адрес, номер контактного телефона </w:t>
      </w:r>
    </w:p>
    <w:p w:rsidR="00BF7084" w:rsidRDefault="00BF7084" w:rsidP="00BF7084">
      <w:pPr>
        <w:jc w:val="both"/>
        <w:rPr>
          <w:sz w:val="24"/>
        </w:rPr>
      </w:pPr>
      <w:r>
        <w:rPr>
          <w:sz w:val="24"/>
        </w:rPr>
        <w:t>________________________________________________</w:t>
      </w:r>
      <w:r w:rsidR="0034354B">
        <w:rPr>
          <w:sz w:val="24"/>
        </w:rPr>
        <w:t>_____________________________</w:t>
      </w:r>
      <w:bookmarkStart w:id="1" w:name="_GoBack"/>
      <w:bookmarkEnd w:id="1"/>
    </w:p>
    <w:p w:rsidR="00BF7084" w:rsidRDefault="00BF7084" w:rsidP="00BF7084">
      <w:pPr>
        <w:jc w:val="both"/>
        <w:rPr>
          <w:sz w:val="24"/>
        </w:rPr>
      </w:pPr>
      <w:r>
        <w:rPr>
          <w:sz w:val="24"/>
        </w:rPr>
        <w:t>________________________________________________</w:t>
      </w:r>
      <w:r w:rsidR="0034354B">
        <w:rPr>
          <w:sz w:val="24"/>
        </w:rPr>
        <w:t>_____________________________</w:t>
      </w:r>
    </w:p>
    <w:p w:rsidR="00BF7084" w:rsidRDefault="00BF7084" w:rsidP="00BF7084">
      <w:pPr>
        <w:jc w:val="both"/>
        <w:rPr>
          <w:sz w:val="24"/>
        </w:rPr>
      </w:pPr>
      <w:r>
        <w:rPr>
          <w:sz w:val="24"/>
        </w:rPr>
        <w:t>________________________________________________</w:t>
      </w:r>
      <w:r w:rsidR="0034354B">
        <w:rPr>
          <w:sz w:val="24"/>
        </w:rPr>
        <w:t>_____________________________</w:t>
      </w:r>
    </w:p>
    <w:p w:rsidR="00BF7084" w:rsidRPr="00BF7084" w:rsidRDefault="00BF7084" w:rsidP="00BF7084">
      <w:pPr>
        <w:jc w:val="both"/>
        <w:rPr>
          <w:sz w:val="24"/>
        </w:rPr>
      </w:pPr>
      <w:r>
        <w:rPr>
          <w:sz w:val="24"/>
        </w:rPr>
        <w:t>____________________________________________________________________________</w:t>
      </w:r>
    </w:p>
    <w:p w:rsidR="00BF7084" w:rsidRDefault="00BF7084" w:rsidP="00BF7084">
      <w:pPr>
        <w:pStyle w:val="a5"/>
        <w:rPr>
          <w:sz w:val="22"/>
          <w:szCs w:val="22"/>
        </w:rPr>
      </w:pPr>
    </w:p>
    <w:p w:rsidR="00BF7084" w:rsidRDefault="00BF7084" w:rsidP="00BF7084">
      <w:pPr>
        <w:pStyle w:val="a5"/>
        <w:rPr>
          <w:sz w:val="22"/>
          <w:szCs w:val="22"/>
        </w:rPr>
      </w:pPr>
    </w:p>
    <w:p w:rsidR="00BF7084" w:rsidRDefault="00BF7084" w:rsidP="00BF7084">
      <w:pPr>
        <w:pStyle w:val="a5"/>
        <w:rPr>
          <w:sz w:val="20"/>
        </w:rPr>
      </w:pPr>
      <w:r>
        <w:rPr>
          <w:sz w:val="22"/>
          <w:szCs w:val="22"/>
        </w:rPr>
        <w:t>ПРИЛОЖЕНИЯ:</w:t>
      </w:r>
    </w:p>
    <w:p w:rsidR="00BF7084" w:rsidRPr="00853DE1" w:rsidRDefault="00BF7084" w:rsidP="00BF7084">
      <w:pPr>
        <w:autoSpaceDE w:val="0"/>
        <w:autoSpaceDN w:val="0"/>
        <w:adjustRightInd w:val="0"/>
        <w:ind w:firstLine="540"/>
        <w:jc w:val="both"/>
        <w:rPr>
          <w:sz w:val="18"/>
          <w:szCs w:val="18"/>
        </w:rPr>
      </w:pPr>
      <w:r w:rsidRPr="00853DE1">
        <w:rPr>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F7084" w:rsidRPr="00853DE1" w:rsidRDefault="00BF7084" w:rsidP="00BF7084">
      <w:pPr>
        <w:autoSpaceDE w:val="0"/>
        <w:autoSpaceDN w:val="0"/>
        <w:adjustRightInd w:val="0"/>
        <w:ind w:firstLine="540"/>
        <w:jc w:val="both"/>
        <w:rPr>
          <w:sz w:val="18"/>
          <w:szCs w:val="18"/>
        </w:rPr>
      </w:pPr>
      <w:r w:rsidRPr="00853DE1">
        <w:rPr>
          <w:sz w:val="18"/>
          <w:szCs w:val="1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F7084" w:rsidRPr="00853DE1" w:rsidRDefault="00BF7084" w:rsidP="00BF7084">
      <w:pPr>
        <w:autoSpaceDE w:val="0"/>
        <w:autoSpaceDN w:val="0"/>
        <w:adjustRightInd w:val="0"/>
        <w:ind w:firstLine="540"/>
        <w:jc w:val="both"/>
        <w:rPr>
          <w:sz w:val="18"/>
          <w:szCs w:val="18"/>
        </w:rPr>
      </w:pPr>
      <w:r w:rsidRPr="00853DE1">
        <w:rPr>
          <w:sz w:val="18"/>
          <w:szCs w:val="1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F7084" w:rsidRPr="00853DE1" w:rsidRDefault="00BF7084" w:rsidP="00BF7084">
      <w:pPr>
        <w:autoSpaceDE w:val="0"/>
        <w:autoSpaceDN w:val="0"/>
        <w:adjustRightInd w:val="0"/>
        <w:ind w:firstLine="540"/>
        <w:jc w:val="both"/>
        <w:rPr>
          <w:sz w:val="18"/>
          <w:szCs w:val="18"/>
        </w:rPr>
      </w:pPr>
      <w:r w:rsidRPr="00853DE1">
        <w:rPr>
          <w:sz w:val="18"/>
          <w:szCs w:val="18"/>
        </w:rPr>
        <w:t>г) копии учредительных документов заявителя (для юридических лиц);</w:t>
      </w:r>
    </w:p>
    <w:p w:rsidR="00BF7084" w:rsidRPr="00853DE1" w:rsidRDefault="00BF7084" w:rsidP="00BF7084">
      <w:pPr>
        <w:autoSpaceDE w:val="0"/>
        <w:autoSpaceDN w:val="0"/>
        <w:adjustRightInd w:val="0"/>
        <w:ind w:firstLine="540"/>
        <w:jc w:val="both"/>
        <w:rPr>
          <w:sz w:val="18"/>
          <w:szCs w:val="18"/>
        </w:rPr>
      </w:pPr>
      <w:r w:rsidRPr="00853DE1">
        <w:rPr>
          <w:sz w:val="18"/>
          <w:szCs w:val="1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F7084" w:rsidRPr="00853DE1" w:rsidRDefault="00BF7084" w:rsidP="00BF7084">
      <w:pPr>
        <w:autoSpaceDE w:val="0"/>
        <w:autoSpaceDN w:val="0"/>
        <w:adjustRightInd w:val="0"/>
        <w:ind w:firstLine="540"/>
        <w:jc w:val="both"/>
        <w:rPr>
          <w:sz w:val="18"/>
          <w:szCs w:val="18"/>
        </w:rPr>
      </w:pPr>
      <w:r w:rsidRPr="00853DE1">
        <w:rPr>
          <w:sz w:val="18"/>
          <w:szCs w:val="1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5" w:history="1">
        <w:r w:rsidRPr="00853DE1">
          <w:rPr>
            <w:rStyle w:val="a3"/>
            <w:sz w:val="18"/>
            <w:szCs w:val="18"/>
          </w:rPr>
          <w:t>Кодексом</w:t>
        </w:r>
      </w:hyperlink>
      <w:r w:rsidRPr="00853DE1">
        <w:rPr>
          <w:sz w:val="18"/>
          <w:szCs w:val="18"/>
        </w:rPr>
        <w:t xml:space="preserve"> Российской Федерации об административных правонарушениях;</w:t>
      </w:r>
    </w:p>
    <w:p w:rsidR="00BF7084" w:rsidRPr="00853DE1" w:rsidRDefault="00BF7084" w:rsidP="00BF7084">
      <w:pPr>
        <w:jc w:val="both"/>
        <w:rPr>
          <w:sz w:val="18"/>
          <w:szCs w:val="18"/>
        </w:rPr>
      </w:pPr>
    </w:p>
    <w:p w:rsidR="00BF7084" w:rsidRPr="00853DE1" w:rsidRDefault="00BF7084" w:rsidP="00BF7084">
      <w:pPr>
        <w:pStyle w:val="a4"/>
        <w:spacing w:before="0" w:after="0"/>
        <w:ind w:firstLine="708"/>
        <w:jc w:val="both"/>
        <w:rPr>
          <w:rFonts w:ascii="Times New Roman" w:hAnsi="Times New Roman" w:cs="Times New Roman"/>
        </w:rPr>
      </w:pPr>
    </w:p>
    <w:p w:rsidR="00BF7084" w:rsidRPr="00853DE1" w:rsidRDefault="00BF7084" w:rsidP="00BF7084">
      <w:pPr>
        <w:pStyle w:val="a4"/>
        <w:spacing w:before="0" w:after="0"/>
        <w:ind w:firstLine="708"/>
        <w:jc w:val="both"/>
        <w:rPr>
          <w:rFonts w:ascii="Times New Roman" w:hAnsi="Times New Roman" w:cs="Times New Roman"/>
        </w:rPr>
      </w:pPr>
      <w:r w:rsidRPr="00853DE1">
        <w:rPr>
          <w:rFonts w:ascii="Times New Roman" w:hAnsi="Times New Roman" w:cs="Times New Roman"/>
        </w:rPr>
        <w:t>В случае если  заявка насчитывает более одного листа, все листы заявки с приложениями должны быть пронумерованы, прошиты, заверены подписью, скреплены печатью участника аукциона на прошивке.</w:t>
      </w:r>
    </w:p>
    <w:p w:rsidR="00BF7084" w:rsidRDefault="00BF7084" w:rsidP="00BF7084">
      <w:pPr>
        <w:ind w:left="567"/>
        <w:jc w:val="both"/>
        <w:rPr>
          <w:sz w:val="24"/>
          <w:szCs w:val="24"/>
        </w:rPr>
      </w:pPr>
    </w:p>
    <w:p w:rsidR="00BF7084" w:rsidRDefault="00BF7084" w:rsidP="00BF7084">
      <w:pPr>
        <w:ind w:left="567"/>
        <w:jc w:val="both"/>
        <w:rPr>
          <w:sz w:val="24"/>
          <w:szCs w:val="24"/>
        </w:rPr>
      </w:pPr>
      <w:r>
        <w:rPr>
          <w:sz w:val="24"/>
          <w:szCs w:val="24"/>
        </w:rPr>
        <w:t>Подпись Заявителя (его полномочного представителя)</w:t>
      </w:r>
    </w:p>
    <w:p w:rsidR="00BF7084" w:rsidRDefault="00BF7084" w:rsidP="00BF7084">
      <w:pPr>
        <w:ind w:left="567"/>
        <w:jc w:val="both"/>
        <w:rPr>
          <w:sz w:val="24"/>
          <w:szCs w:val="24"/>
        </w:rPr>
      </w:pPr>
    </w:p>
    <w:p w:rsidR="00BF7084" w:rsidRDefault="00BF7084" w:rsidP="00BF7084">
      <w:pPr>
        <w:ind w:left="567"/>
        <w:jc w:val="both"/>
        <w:rPr>
          <w:sz w:val="24"/>
          <w:szCs w:val="24"/>
        </w:rPr>
      </w:pPr>
      <w:r>
        <w:rPr>
          <w:sz w:val="24"/>
          <w:szCs w:val="24"/>
        </w:rPr>
        <w:t>______________________________________      (___________________________)</w:t>
      </w:r>
    </w:p>
    <w:p w:rsidR="00BF7084" w:rsidRDefault="00BF7084" w:rsidP="00BF7084">
      <w:pPr>
        <w:jc w:val="both"/>
        <w:rPr>
          <w:sz w:val="24"/>
          <w:szCs w:val="24"/>
        </w:rPr>
      </w:pPr>
      <w:r>
        <w:rPr>
          <w:sz w:val="24"/>
          <w:szCs w:val="24"/>
        </w:rPr>
        <w:tab/>
      </w:r>
      <w:r>
        <w:rPr>
          <w:sz w:val="24"/>
          <w:szCs w:val="24"/>
        </w:rPr>
        <w:tab/>
      </w:r>
      <w:r>
        <w:rPr>
          <w:sz w:val="24"/>
          <w:szCs w:val="24"/>
        </w:rPr>
        <w:tab/>
        <w:t>М.П.</w:t>
      </w:r>
      <w:r>
        <w:rPr>
          <w:sz w:val="24"/>
          <w:szCs w:val="24"/>
        </w:rPr>
        <w:tab/>
      </w:r>
      <w:r>
        <w:rPr>
          <w:sz w:val="24"/>
          <w:szCs w:val="24"/>
        </w:rPr>
        <w:tab/>
      </w:r>
      <w:r>
        <w:rPr>
          <w:sz w:val="24"/>
          <w:szCs w:val="24"/>
        </w:rPr>
        <w:tab/>
      </w:r>
      <w:r>
        <w:rPr>
          <w:sz w:val="24"/>
          <w:szCs w:val="24"/>
        </w:rPr>
        <w:tab/>
      </w:r>
    </w:p>
    <w:p w:rsidR="00BF7084" w:rsidRDefault="00BF7084" w:rsidP="00BF7084">
      <w:pPr>
        <w:jc w:val="both"/>
        <w:rPr>
          <w:sz w:val="24"/>
          <w:szCs w:val="24"/>
        </w:rPr>
      </w:pPr>
    </w:p>
    <w:p w:rsidR="00BF7084" w:rsidRDefault="00BF7084" w:rsidP="00BF7084">
      <w:pPr>
        <w:jc w:val="both"/>
        <w:rPr>
          <w:sz w:val="24"/>
          <w:szCs w:val="24"/>
        </w:rPr>
      </w:pPr>
      <w:r>
        <w:rPr>
          <w:sz w:val="24"/>
          <w:szCs w:val="24"/>
        </w:rPr>
        <w:tab/>
        <w:t xml:space="preserve">Заявка принята </w:t>
      </w:r>
    </w:p>
    <w:p w:rsidR="00BF7084" w:rsidRDefault="00BF7084" w:rsidP="00BF7084">
      <w:pPr>
        <w:jc w:val="both"/>
        <w:rPr>
          <w:sz w:val="24"/>
          <w:szCs w:val="24"/>
        </w:rPr>
      </w:pPr>
      <w:r>
        <w:rPr>
          <w:sz w:val="24"/>
          <w:szCs w:val="24"/>
        </w:rPr>
        <w:tab/>
        <w:t>_________</w:t>
      </w:r>
      <w:proofErr w:type="spellStart"/>
      <w:proofErr w:type="gramStart"/>
      <w:r>
        <w:rPr>
          <w:sz w:val="24"/>
          <w:szCs w:val="24"/>
        </w:rPr>
        <w:t>час._</w:t>
      </w:r>
      <w:proofErr w:type="gramEnd"/>
      <w:r>
        <w:rPr>
          <w:sz w:val="24"/>
          <w:szCs w:val="24"/>
        </w:rPr>
        <w:t>______мин</w:t>
      </w:r>
      <w:proofErr w:type="spellEnd"/>
      <w:r>
        <w:rPr>
          <w:sz w:val="24"/>
          <w:szCs w:val="24"/>
        </w:rPr>
        <w:t>.</w:t>
      </w:r>
      <w:r w:rsidR="00A67C4A">
        <w:rPr>
          <w:sz w:val="24"/>
          <w:szCs w:val="24"/>
        </w:rPr>
        <w:t xml:space="preserve">                                      </w:t>
      </w:r>
      <w:r>
        <w:rPr>
          <w:sz w:val="24"/>
          <w:szCs w:val="24"/>
        </w:rPr>
        <w:t>«____</w:t>
      </w:r>
      <w:proofErr w:type="gramStart"/>
      <w:r>
        <w:rPr>
          <w:sz w:val="24"/>
          <w:szCs w:val="24"/>
        </w:rPr>
        <w:t>_»_</w:t>
      </w:r>
      <w:proofErr w:type="gramEnd"/>
      <w:r>
        <w:rPr>
          <w:sz w:val="24"/>
          <w:szCs w:val="24"/>
        </w:rPr>
        <w:t>______________20</w:t>
      </w:r>
      <w:r w:rsidR="008813E1">
        <w:rPr>
          <w:sz w:val="24"/>
          <w:szCs w:val="24"/>
        </w:rPr>
        <w:t>2</w:t>
      </w:r>
      <w:r w:rsidR="0034354B">
        <w:rPr>
          <w:sz w:val="24"/>
          <w:szCs w:val="24"/>
        </w:rPr>
        <w:t>4</w:t>
      </w:r>
      <w:r w:rsidR="008813E1">
        <w:rPr>
          <w:sz w:val="24"/>
          <w:szCs w:val="24"/>
        </w:rPr>
        <w:t xml:space="preserve"> </w:t>
      </w:r>
      <w:r>
        <w:rPr>
          <w:sz w:val="24"/>
          <w:szCs w:val="24"/>
        </w:rPr>
        <w:t xml:space="preserve">г. </w:t>
      </w:r>
    </w:p>
    <w:p w:rsidR="00BF7084" w:rsidRDefault="00BF7084" w:rsidP="00BF7084">
      <w:pPr>
        <w:jc w:val="both"/>
        <w:rPr>
          <w:sz w:val="24"/>
          <w:szCs w:val="24"/>
        </w:rPr>
      </w:pPr>
    </w:p>
    <w:p w:rsidR="00A67C4A" w:rsidRDefault="00BF7084" w:rsidP="00A67C4A">
      <w:pPr>
        <w:jc w:val="both"/>
        <w:rPr>
          <w:sz w:val="24"/>
          <w:szCs w:val="24"/>
        </w:rPr>
      </w:pPr>
      <w:r>
        <w:rPr>
          <w:sz w:val="24"/>
          <w:szCs w:val="24"/>
        </w:rPr>
        <w:tab/>
      </w:r>
    </w:p>
    <w:p w:rsidR="00A67C4A" w:rsidRDefault="00A67C4A" w:rsidP="00A67C4A">
      <w:pPr>
        <w:jc w:val="both"/>
        <w:rPr>
          <w:sz w:val="24"/>
          <w:szCs w:val="24"/>
        </w:rPr>
      </w:pPr>
    </w:p>
    <w:p w:rsidR="00A67C4A" w:rsidRDefault="00A67C4A" w:rsidP="00A67C4A">
      <w:pPr>
        <w:jc w:val="both"/>
        <w:rPr>
          <w:sz w:val="24"/>
          <w:szCs w:val="24"/>
        </w:rPr>
      </w:pPr>
      <w:r>
        <w:rPr>
          <w:sz w:val="24"/>
          <w:szCs w:val="24"/>
        </w:rPr>
        <w:t xml:space="preserve">Глава сельсовета                                                </w:t>
      </w:r>
      <w:r w:rsidR="0034354B">
        <w:rPr>
          <w:sz w:val="24"/>
          <w:szCs w:val="24"/>
        </w:rPr>
        <w:t xml:space="preserve">        </w:t>
      </w:r>
      <w:r>
        <w:rPr>
          <w:sz w:val="24"/>
          <w:szCs w:val="24"/>
        </w:rPr>
        <w:t xml:space="preserve">     ____________________ А.</w:t>
      </w:r>
      <w:r w:rsidR="0034354B">
        <w:rPr>
          <w:sz w:val="24"/>
          <w:szCs w:val="24"/>
        </w:rPr>
        <w:t>Н</w:t>
      </w:r>
      <w:r>
        <w:rPr>
          <w:sz w:val="24"/>
          <w:szCs w:val="24"/>
        </w:rPr>
        <w:t xml:space="preserve">. </w:t>
      </w:r>
      <w:r w:rsidR="0034354B">
        <w:rPr>
          <w:sz w:val="24"/>
          <w:szCs w:val="24"/>
        </w:rPr>
        <w:t>Белоусов</w:t>
      </w:r>
      <w:r>
        <w:rPr>
          <w:sz w:val="24"/>
          <w:szCs w:val="24"/>
        </w:rPr>
        <w:t xml:space="preserve"> </w:t>
      </w:r>
    </w:p>
    <w:p w:rsidR="00A67C4A" w:rsidRDefault="00A67C4A" w:rsidP="00A67C4A">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p>
    <w:p w:rsidR="00CB24F5" w:rsidRDefault="00CB24F5" w:rsidP="00A67C4A">
      <w:pPr>
        <w:jc w:val="both"/>
      </w:pPr>
    </w:p>
    <w:sectPr w:rsidR="00CB24F5" w:rsidSect="00806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B24F5"/>
    <w:rsid w:val="00071D59"/>
    <w:rsid w:val="00151951"/>
    <w:rsid w:val="0034354B"/>
    <w:rsid w:val="003D707F"/>
    <w:rsid w:val="006119DD"/>
    <w:rsid w:val="00643348"/>
    <w:rsid w:val="006F7A04"/>
    <w:rsid w:val="00806DFC"/>
    <w:rsid w:val="00853DE1"/>
    <w:rsid w:val="008813E1"/>
    <w:rsid w:val="009B1892"/>
    <w:rsid w:val="00A64AA5"/>
    <w:rsid w:val="00A67C4A"/>
    <w:rsid w:val="00B059A7"/>
    <w:rsid w:val="00B84909"/>
    <w:rsid w:val="00BF7084"/>
    <w:rsid w:val="00CB24F5"/>
    <w:rsid w:val="00E84680"/>
    <w:rsid w:val="00E97649"/>
    <w:rsid w:val="00ED6B2E"/>
    <w:rsid w:val="00F43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B5AD"/>
  <w15:docId w15:val="{D3A9A587-73F7-4352-87E1-F7E2C197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084"/>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BF7084"/>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F7084"/>
    <w:rPr>
      <w:rFonts w:ascii="Times New Roman" w:eastAsia="Times New Roman" w:hAnsi="Times New Roman" w:cs="Times New Roman"/>
      <w:b/>
      <w:sz w:val="28"/>
      <w:szCs w:val="20"/>
      <w:lang w:eastAsia="ru-RU"/>
    </w:rPr>
  </w:style>
  <w:style w:type="character" w:styleId="a3">
    <w:name w:val="Hyperlink"/>
    <w:semiHidden/>
    <w:unhideWhenUsed/>
    <w:rsid w:val="00BF7084"/>
    <w:rPr>
      <w:color w:val="0000FF"/>
      <w:u w:val="single"/>
    </w:rPr>
  </w:style>
  <w:style w:type="paragraph" w:styleId="a4">
    <w:name w:val="Normal (Web)"/>
    <w:basedOn w:val="a"/>
    <w:semiHidden/>
    <w:unhideWhenUsed/>
    <w:rsid w:val="00BF7084"/>
    <w:pPr>
      <w:spacing w:before="75" w:after="75"/>
    </w:pPr>
    <w:rPr>
      <w:rFonts w:ascii="Tahoma" w:hAnsi="Tahoma" w:cs="Tahoma"/>
      <w:sz w:val="18"/>
      <w:szCs w:val="18"/>
    </w:rPr>
  </w:style>
  <w:style w:type="paragraph" w:styleId="a5">
    <w:name w:val="Body Text Indent"/>
    <w:basedOn w:val="a"/>
    <w:link w:val="a6"/>
    <w:semiHidden/>
    <w:unhideWhenUsed/>
    <w:rsid w:val="00BF7084"/>
    <w:pPr>
      <w:ind w:firstLine="567"/>
      <w:jc w:val="both"/>
    </w:pPr>
    <w:rPr>
      <w:sz w:val="24"/>
    </w:rPr>
  </w:style>
  <w:style w:type="character" w:customStyle="1" w:styleId="a6">
    <w:name w:val="Основной текст с отступом Знак"/>
    <w:basedOn w:val="a0"/>
    <w:link w:val="a5"/>
    <w:semiHidden/>
    <w:rsid w:val="00BF708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0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0F365E59D071DB705CF7E5729572814E0D25A6FB10DEF382E9B6F0E6C8698E5843B17FB1ErDi5E" TargetMode="Externa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965</Words>
  <Characters>5505</Characters>
  <Application>Microsoft Office Word</Application>
  <DocSecurity>0</DocSecurity>
  <Lines>45</Lines>
  <Paragraphs>12</Paragraphs>
  <ScaleCrop>false</ScaleCrop>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Uz</cp:lastModifiedBy>
  <cp:revision>14</cp:revision>
  <cp:lastPrinted>2019-12-11T08:16:00Z</cp:lastPrinted>
  <dcterms:created xsi:type="dcterms:W3CDTF">2017-02-02T08:09:00Z</dcterms:created>
  <dcterms:modified xsi:type="dcterms:W3CDTF">2024-03-28T08:51:00Z</dcterms:modified>
</cp:coreProperties>
</file>