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E26D88">
      <w:pPr>
        <w:jc w:val="right"/>
      </w:pPr>
      <w:r>
        <w:t>Приложение</w:t>
      </w:r>
    </w:p>
    <w:p w:rsidR="00E26D88" w:rsidRDefault="00E26D88" w:rsidP="00435B2B"/>
    <w:p w:rsidR="00435B2B" w:rsidRDefault="00435B2B" w:rsidP="00435B2B"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696704">
        <w:t>30</w:t>
      </w:r>
      <w:bookmarkStart w:id="0" w:name="_GoBack"/>
      <w:bookmarkEnd w:id="0"/>
      <w:r>
        <w:t>.0</w:t>
      </w:r>
      <w:r w:rsidR="00D450C0">
        <w:t>6</w:t>
      </w:r>
      <w:r>
        <w:t>.20</w:t>
      </w:r>
      <w:r w:rsidR="00BC092E">
        <w:t>20</w:t>
      </w:r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Tr="007446FC">
        <w:tc>
          <w:tcPr>
            <w:tcW w:w="993" w:type="dxa"/>
          </w:tcPr>
          <w:p w:rsidR="00435B2B" w:rsidRDefault="00435B2B" w:rsidP="007446FC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435B2B" w:rsidRDefault="00435B2B" w:rsidP="007446FC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435B2B" w:rsidRDefault="00435B2B" w:rsidP="007446FC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435B2B" w:rsidRDefault="00435B2B" w:rsidP="007446FC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435B2B" w:rsidRDefault="00435B2B" w:rsidP="007446FC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435B2B" w:rsidRDefault="00435B2B" w:rsidP="007446FC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435B2B" w:rsidRDefault="00435B2B" w:rsidP="007446FC">
            <w:pPr>
              <w:jc w:val="center"/>
            </w:pPr>
            <w:r>
              <w:t>Ограничение/</w:t>
            </w:r>
          </w:p>
          <w:p w:rsidR="00435B2B" w:rsidRDefault="00435B2B" w:rsidP="007446FC">
            <w:pPr>
              <w:jc w:val="center"/>
            </w:pPr>
            <w:r>
              <w:t>обременение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1.2.-1</w:t>
            </w:r>
          </w:p>
        </w:tc>
        <w:tc>
          <w:tcPr>
            <w:tcW w:w="3544" w:type="dxa"/>
          </w:tcPr>
          <w:p w:rsidR="00435B2B" w:rsidRDefault="008C01E4" w:rsidP="007446FC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Административное здание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1.3.-1</w:t>
            </w:r>
          </w:p>
        </w:tc>
        <w:tc>
          <w:tcPr>
            <w:tcW w:w="3544" w:type="dxa"/>
          </w:tcPr>
          <w:p w:rsidR="00435B2B" w:rsidRDefault="008C01E4" w:rsidP="007446FC">
            <w:r>
              <w:t xml:space="preserve">Земельный </w:t>
            </w:r>
            <w:r w:rsidR="00114CB5">
              <w:t>участок</w:t>
            </w:r>
            <w:r w:rsidR="0078138B">
              <w:t xml:space="preserve"> кадастровый номер 22:17:020405:519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 xml:space="preserve">Земельный участок общей площадью </w:t>
            </w:r>
            <w:r w:rsidR="00114CB5">
              <w:t>825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2.1.-1</w:t>
            </w:r>
          </w:p>
        </w:tc>
        <w:tc>
          <w:tcPr>
            <w:tcW w:w="3544" w:type="dxa"/>
          </w:tcPr>
          <w:p w:rsidR="00435B2B" w:rsidRDefault="00114CB5" w:rsidP="007446FC">
            <w:r>
              <w:t>Автомобиль ВАЗ 21099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114CB5" w:rsidP="007446FC">
            <w:r>
              <w:t>Автомобиль легковой</w:t>
            </w:r>
          </w:p>
        </w:tc>
        <w:tc>
          <w:tcPr>
            <w:tcW w:w="2113" w:type="dxa"/>
          </w:tcPr>
          <w:p w:rsidR="00435B2B" w:rsidRDefault="0078138B" w:rsidP="007446FC">
            <w:r>
              <w:t>автоперевозки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2.1.-2</w:t>
            </w:r>
          </w:p>
        </w:tc>
        <w:tc>
          <w:tcPr>
            <w:tcW w:w="3544" w:type="dxa"/>
          </w:tcPr>
          <w:p w:rsidR="00435B2B" w:rsidRDefault="00114CB5" w:rsidP="007446FC">
            <w:r>
              <w:t xml:space="preserve">Автомобиль </w:t>
            </w:r>
            <w:r w:rsidR="0025575D" w:rsidRPr="0025575D">
              <w:rPr>
                <w:lang w:val="en-US"/>
              </w:rPr>
              <w:t>Renault</w:t>
            </w:r>
            <w:r w:rsidR="0025575D" w:rsidRPr="0025575D">
              <w:t xml:space="preserve"> </w:t>
            </w:r>
            <w:r w:rsidR="0025575D" w:rsidRPr="0025575D">
              <w:rPr>
                <w:lang w:val="en-US"/>
              </w:rPr>
              <w:t>SR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BC092E" w:rsidP="007446FC">
            <w:r>
              <w:t>Автомобиль легковой</w:t>
            </w:r>
          </w:p>
        </w:tc>
        <w:tc>
          <w:tcPr>
            <w:tcW w:w="2113" w:type="dxa"/>
          </w:tcPr>
          <w:p w:rsidR="00435B2B" w:rsidRDefault="0078138B" w:rsidP="007446FC">
            <w:r>
              <w:t>автоперевозки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6704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7BB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0C0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467D"/>
  <w15:docId w15:val="{3C390424-4DF5-47B1-A275-EDC1AA2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12</cp:revision>
  <cp:lastPrinted>2019-07-11T04:18:00Z</cp:lastPrinted>
  <dcterms:created xsi:type="dcterms:W3CDTF">2019-07-11T03:01:00Z</dcterms:created>
  <dcterms:modified xsi:type="dcterms:W3CDTF">2024-03-25T09:07:00Z</dcterms:modified>
</cp:coreProperties>
</file>