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67ED" w14:textId="77777777" w:rsidR="00BD4C54" w:rsidRPr="00493B4B" w:rsidRDefault="00BD4C54" w:rsidP="00BE1697">
      <w:pPr>
        <w:ind w:firstLine="709"/>
        <w:jc w:val="center"/>
        <w:rPr>
          <w:b/>
          <w:sz w:val="28"/>
          <w:szCs w:val="28"/>
        </w:rPr>
      </w:pPr>
      <w:r w:rsidRPr="00493B4B">
        <w:rPr>
          <w:b/>
          <w:sz w:val="28"/>
          <w:szCs w:val="28"/>
        </w:rPr>
        <w:t>РОССИЙСКАЯ ФЕДЕРАЦИЯ</w:t>
      </w:r>
    </w:p>
    <w:p w14:paraId="5447E901" w14:textId="77777777" w:rsidR="00E312B1" w:rsidRDefault="00BD4C54" w:rsidP="00BE1697">
      <w:pPr>
        <w:ind w:firstLine="709"/>
        <w:jc w:val="center"/>
        <w:rPr>
          <w:b/>
          <w:sz w:val="28"/>
          <w:szCs w:val="28"/>
        </w:rPr>
      </w:pPr>
      <w:r w:rsidRPr="00493B4B">
        <w:rPr>
          <w:b/>
          <w:sz w:val="28"/>
          <w:szCs w:val="28"/>
        </w:rPr>
        <w:t xml:space="preserve">Администрация </w:t>
      </w:r>
      <w:r w:rsidR="00A835F5">
        <w:rPr>
          <w:b/>
          <w:sz w:val="28"/>
          <w:szCs w:val="28"/>
        </w:rPr>
        <w:t>Филипповского</w:t>
      </w:r>
      <w:r w:rsidR="00E312B1">
        <w:rPr>
          <w:b/>
          <w:sz w:val="28"/>
          <w:szCs w:val="28"/>
        </w:rPr>
        <w:t xml:space="preserve"> сельсовета</w:t>
      </w:r>
    </w:p>
    <w:p w14:paraId="65C2B982" w14:textId="77777777" w:rsidR="00BD4C54" w:rsidRPr="00493B4B" w:rsidRDefault="00BD4C54" w:rsidP="00BE1697">
      <w:pPr>
        <w:ind w:firstLine="709"/>
        <w:jc w:val="center"/>
        <w:rPr>
          <w:b/>
          <w:sz w:val="28"/>
          <w:szCs w:val="28"/>
        </w:rPr>
      </w:pPr>
      <w:r w:rsidRPr="00493B4B">
        <w:rPr>
          <w:b/>
          <w:sz w:val="28"/>
          <w:szCs w:val="28"/>
        </w:rPr>
        <w:t>Каменского района А</w:t>
      </w:r>
      <w:r w:rsidRPr="00493B4B">
        <w:rPr>
          <w:b/>
          <w:sz w:val="28"/>
          <w:szCs w:val="28"/>
        </w:rPr>
        <w:t>л</w:t>
      </w:r>
      <w:r w:rsidRPr="00493B4B">
        <w:rPr>
          <w:b/>
          <w:sz w:val="28"/>
          <w:szCs w:val="28"/>
        </w:rPr>
        <w:t>тайского края</w:t>
      </w:r>
    </w:p>
    <w:p w14:paraId="7A538A83" w14:textId="77777777" w:rsidR="00BD4C54" w:rsidRPr="00493B4B" w:rsidRDefault="00BD4C54" w:rsidP="00BE1697">
      <w:pPr>
        <w:ind w:firstLine="709"/>
        <w:jc w:val="center"/>
        <w:rPr>
          <w:b/>
          <w:sz w:val="28"/>
          <w:szCs w:val="28"/>
        </w:rPr>
      </w:pPr>
    </w:p>
    <w:p w14:paraId="71F5BF12" w14:textId="77777777" w:rsidR="00BD4C54" w:rsidRDefault="00BD4C54" w:rsidP="00BE1697">
      <w:pPr>
        <w:ind w:firstLine="709"/>
        <w:jc w:val="center"/>
        <w:rPr>
          <w:b/>
          <w:sz w:val="44"/>
          <w:szCs w:val="44"/>
        </w:rPr>
      </w:pPr>
      <w:r>
        <w:rPr>
          <w:b/>
          <w:sz w:val="44"/>
          <w:szCs w:val="44"/>
        </w:rPr>
        <w:t>П О С Т А Н О В Л Е Н И Е</w:t>
      </w:r>
    </w:p>
    <w:p w14:paraId="7BAFFC90" w14:textId="77777777" w:rsidR="00BD4C54" w:rsidRDefault="00BD4C54" w:rsidP="00BE1697">
      <w:pPr>
        <w:ind w:firstLine="709"/>
        <w:rPr>
          <w:b/>
          <w:sz w:val="28"/>
          <w:szCs w:val="28"/>
        </w:rPr>
      </w:pPr>
    </w:p>
    <w:p w14:paraId="2979173A" w14:textId="77777777" w:rsidR="00420BF9" w:rsidRDefault="00681801" w:rsidP="00A82B32">
      <w:pPr>
        <w:rPr>
          <w:b/>
          <w:sz w:val="28"/>
          <w:szCs w:val="28"/>
        </w:rPr>
      </w:pPr>
      <w:r>
        <w:rPr>
          <w:b/>
          <w:sz w:val="28"/>
          <w:szCs w:val="28"/>
        </w:rPr>
        <w:t>0</w:t>
      </w:r>
      <w:r w:rsidR="001764E3">
        <w:rPr>
          <w:b/>
          <w:sz w:val="28"/>
          <w:szCs w:val="28"/>
        </w:rPr>
        <w:t>9</w:t>
      </w:r>
      <w:r w:rsidR="00E312B1">
        <w:rPr>
          <w:b/>
          <w:sz w:val="28"/>
          <w:szCs w:val="28"/>
        </w:rPr>
        <w:t>.01.201</w:t>
      </w:r>
      <w:r>
        <w:rPr>
          <w:b/>
          <w:sz w:val="28"/>
          <w:szCs w:val="28"/>
        </w:rPr>
        <w:t>8</w:t>
      </w:r>
      <w:r w:rsidR="00895525" w:rsidRPr="00BE1697">
        <w:rPr>
          <w:b/>
          <w:sz w:val="28"/>
          <w:szCs w:val="28"/>
        </w:rPr>
        <w:t xml:space="preserve"> </w:t>
      </w:r>
      <w:r w:rsidR="0057135C" w:rsidRPr="00BE1697">
        <w:rPr>
          <w:b/>
          <w:sz w:val="28"/>
          <w:szCs w:val="28"/>
        </w:rPr>
        <w:t xml:space="preserve"> </w:t>
      </w:r>
      <w:r w:rsidR="00BD4C54" w:rsidRPr="00BE1697">
        <w:rPr>
          <w:b/>
          <w:sz w:val="28"/>
          <w:szCs w:val="28"/>
        </w:rPr>
        <w:t>№</w:t>
      </w:r>
      <w:r w:rsidR="00B81C54" w:rsidRPr="00BE1697">
        <w:rPr>
          <w:b/>
          <w:sz w:val="28"/>
          <w:szCs w:val="28"/>
        </w:rPr>
        <w:t xml:space="preserve"> </w:t>
      </w:r>
      <w:r>
        <w:rPr>
          <w:b/>
          <w:sz w:val="28"/>
          <w:szCs w:val="28"/>
        </w:rPr>
        <w:t xml:space="preserve">  </w:t>
      </w:r>
      <w:r w:rsidR="006F6FCD">
        <w:rPr>
          <w:b/>
          <w:sz w:val="28"/>
          <w:szCs w:val="28"/>
        </w:rPr>
        <w:t>2</w:t>
      </w:r>
      <w:r w:rsidR="00BD4C54" w:rsidRPr="00BE1697">
        <w:rPr>
          <w:b/>
          <w:sz w:val="28"/>
          <w:szCs w:val="28"/>
        </w:rPr>
        <w:t xml:space="preserve">                              </w:t>
      </w:r>
      <w:r w:rsidR="0057135C" w:rsidRPr="00BE1697">
        <w:rPr>
          <w:b/>
          <w:sz w:val="28"/>
          <w:szCs w:val="28"/>
        </w:rPr>
        <w:t xml:space="preserve">  </w:t>
      </w:r>
      <w:r w:rsidR="00BD4C54" w:rsidRPr="00BE1697">
        <w:rPr>
          <w:b/>
          <w:sz w:val="28"/>
          <w:szCs w:val="28"/>
        </w:rPr>
        <w:t xml:space="preserve">               </w:t>
      </w:r>
      <w:r w:rsidR="004E56D3">
        <w:rPr>
          <w:b/>
          <w:sz w:val="28"/>
          <w:szCs w:val="28"/>
        </w:rPr>
        <w:t xml:space="preserve">      </w:t>
      </w:r>
      <w:r w:rsidR="00B81C54" w:rsidRPr="00BE1697">
        <w:rPr>
          <w:b/>
          <w:sz w:val="28"/>
          <w:szCs w:val="28"/>
        </w:rPr>
        <w:t xml:space="preserve">  </w:t>
      </w:r>
      <w:r w:rsidR="0057135C" w:rsidRPr="00BE1697">
        <w:rPr>
          <w:b/>
          <w:sz w:val="28"/>
          <w:szCs w:val="28"/>
        </w:rPr>
        <w:t xml:space="preserve"> </w:t>
      </w:r>
      <w:r w:rsidR="00B81C54" w:rsidRPr="00BE1697">
        <w:rPr>
          <w:b/>
          <w:sz w:val="28"/>
          <w:szCs w:val="28"/>
        </w:rPr>
        <w:t xml:space="preserve">      </w:t>
      </w:r>
      <w:r w:rsidR="00E312B1">
        <w:rPr>
          <w:b/>
          <w:sz w:val="28"/>
          <w:szCs w:val="28"/>
        </w:rPr>
        <w:tab/>
      </w:r>
      <w:r w:rsidR="00E312B1">
        <w:rPr>
          <w:b/>
          <w:sz w:val="28"/>
          <w:szCs w:val="28"/>
        </w:rPr>
        <w:tab/>
      </w:r>
      <w:r w:rsidR="000868AC">
        <w:rPr>
          <w:b/>
          <w:sz w:val="28"/>
          <w:szCs w:val="28"/>
        </w:rPr>
        <w:t xml:space="preserve">   </w:t>
      </w:r>
      <w:r w:rsidR="00B81C54" w:rsidRPr="00BE1697">
        <w:rPr>
          <w:b/>
          <w:sz w:val="28"/>
          <w:szCs w:val="28"/>
        </w:rPr>
        <w:t xml:space="preserve"> </w:t>
      </w:r>
      <w:r w:rsidR="00A835F5">
        <w:rPr>
          <w:b/>
          <w:sz w:val="28"/>
          <w:szCs w:val="28"/>
        </w:rPr>
        <w:t>п. Филиппо</w:t>
      </w:r>
      <w:r w:rsidR="00A835F5">
        <w:rPr>
          <w:b/>
          <w:sz w:val="28"/>
          <w:szCs w:val="28"/>
        </w:rPr>
        <w:t>в</w:t>
      </w:r>
      <w:r w:rsidR="00A835F5">
        <w:rPr>
          <w:b/>
          <w:sz w:val="28"/>
          <w:szCs w:val="28"/>
        </w:rPr>
        <w:t>ский</w:t>
      </w:r>
    </w:p>
    <w:p w14:paraId="257CC9BD" w14:textId="77777777" w:rsidR="000935B7" w:rsidRDefault="000935B7" w:rsidP="00A82B32">
      <w:pPr>
        <w:rPr>
          <w:b/>
          <w:sz w:val="28"/>
          <w:szCs w:val="28"/>
        </w:rPr>
      </w:pPr>
    </w:p>
    <w:p w14:paraId="3F541DF1" w14:textId="77777777" w:rsidR="000935B7" w:rsidRDefault="000935B7" w:rsidP="00756DDF">
      <w:pPr>
        <w:ind w:right="4778"/>
        <w:jc w:val="both"/>
        <w:rPr>
          <w:sz w:val="28"/>
          <w:szCs w:val="28"/>
        </w:rPr>
      </w:pPr>
      <w:r>
        <w:rPr>
          <w:sz w:val="28"/>
          <w:szCs w:val="28"/>
        </w:rPr>
        <w:t xml:space="preserve">О повышении </w:t>
      </w:r>
      <w:r w:rsidR="00756DDF">
        <w:rPr>
          <w:sz w:val="28"/>
          <w:szCs w:val="28"/>
        </w:rPr>
        <w:t xml:space="preserve">предельных размеров должностных </w:t>
      </w:r>
      <w:r>
        <w:rPr>
          <w:sz w:val="28"/>
          <w:szCs w:val="28"/>
        </w:rPr>
        <w:t>окладов муниципальных служащих</w:t>
      </w:r>
      <w:r w:rsidR="000868AC">
        <w:rPr>
          <w:sz w:val="28"/>
          <w:szCs w:val="28"/>
        </w:rPr>
        <w:t xml:space="preserve"> Администрации Филипповского сельсовета</w:t>
      </w:r>
      <w:r w:rsidR="00DB69A6">
        <w:rPr>
          <w:sz w:val="28"/>
          <w:szCs w:val="28"/>
        </w:rPr>
        <w:t xml:space="preserve"> Каменского района Алтайского края</w:t>
      </w:r>
    </w:p>
    <w:p w14:paraId="190D8EEE" w14:textId="77777777" w:rsidR="000935B7" w:rsidRDefault="000935B7" w:rsidP="000935B7">
      <w:pPr>
        <w:rPr>
          <w:sz w:val="28"/>
          <w:szCs w:val="28"/>
        </w:rPr>
      </w:pPr>
    </w:p>
    <w:p w14:paraId="3830F4E9" w14:textId="77777777" w:rsidR="00DB69A6" w:rsidRDefault="000935B7" w:rsidP="00DB69A6">
      <w:pPr>
        <w:shd w:val="clear" w:color="auto" w:fill="FFFFFF"/>
        <w:ind w:firstLine="720"/>
        <w:jc w:val="both"/>
        <w:rPr>
          <w:sz w:val="28"/>
          <w:szCs w:val="28"/>
        </w:rPr>
      </w:pPr>
      <w:r>
        <w:rPr>
          <w:sz w:val="28"/>
          <w:szCs w:val="28"/>
        </w:rPr>
        <w:t>В соответствии с Бюджетн</w:t>
      </w:r>
      <w:r w:rsidR="00681801">
        <w:rPr>
          <w:sz w:val="28"/>
          <w:szCs w:val="28"/>
        </w:rPr>
        <w:t>ым</w:t>
      </w:r>
      <w:r>
        <w:rPr>
          <w:sz w:val="28"/>
          <w:szCs w:val="28"/>
        </w:rPr>
        <w:t xml:space="preserve"> кодекс</w:t>
      </w:r>
      <w:r w:rsidR="00681801">
        <w:rPr>
          <w:sz w:val="28"/>
          <w:szCs w:val="28"/>
        </w:rPr>
        <w:t>ом</w:t>
      </w:r>
      <w:r>
        <w:rPr>
          <w:sz w:val="28"/>
          <w:szCs w:val="28"/>
        </w:rPr>
        <w:t xml:space="preserve"> Российской Федерации и постановлением Правительства Алтайского края  от 22.12.2017 № 475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w:t>
      </w:r>
      <w:r w:rsidR="00CA2CED">
        <w:rPr>
          <w:sz w:val="28"/>
          <w:szCs w:val="28"/>
        </w:rPr>
        <w:t>, ст. 36 Устава муниципального образования Филипповский сельсовет Каменского района Алтайского края</w:t>
      </w:r>
      <w:r w:rsidR="00DB69A6">
        <w:rPr>
          <w:sz w:val="28"/>
          <w:szCs w:val="28"/>
        </w:rPr>
        <w:t>,</w:t>
      </w:r>
      <w:r>
        <w:rPr>
          <w:sz w:val="28"/>
          <w:szCs w:val="28"/>
        </w:rPr>
        <w:t xml:space="preserve"> </w:t>
      </w:r>
      <w:r w:rsidR="00DB69A6">
        <w:rPr>
          <w:sz w:val="28"/>
          <w:szCs w:val="28"/>
        </w:rPr>
        <w:t xml:space="preserve">в целях обеспечения социальных гарантий  муниципальных служащих, для повышения эффективности деятельности Администрации сельсовета, </w:t>
      </w:r>
    </w:p>
    <w:p w14:paraId="49306E2E" w14:textId="77777777" w:rsidR="00DB69A6" w:rsidRDefault="00DB69A6" w:rsidP="00DB69A6">
      <w:pPr>
        <w:shd w:val="clear" w:color="auto" w:fill="FFFFFF"/>
        <w:ind w:firstLine="720"/>
        <w:jc w:val="both"/>
        <w:rPr>
          <w:sz w:val="28"/>
          <w:szCs w:val="28"/>
        </w:rPr>
      </w:pPr>
    </w:p>
    <w:p w14:paraId="61FFA4E3" w14:textId="77777777" w:rsidR="00A835F5" w:rsidRDefault="00EE28F9" w:rsidP="00DB69A6">
      <w:pPr>
        <w:jc w:val="center"/>
        <w:rPr>
          <w:sz w:val="28"/>
          <w:szCs w:val="28"/>
        </w:rPr>
      </w:pPr>
      <w:r w:rsidRPr="000935B7">
        <w:rPr>
          <w:sz w:val="28"/>
          <w:szCs w:val="28"/>
        </w:rPr>
        <w:t>П</w:t>
      </w:r>
      <w:r w:rsidR="000935B7">
        <w:rPr>
          <w:sz w:val="28"/>
          <w:szCs w:val="28"/>
        </w:rPr>
        <w:t xml:space="preserve"> </w:t>
      </w:r>
      <w:r w:rsidRPr="000935B7">
        <w:rPr>
          <w:sz w:val="28"/>
          <w:szCs w:val="28"/>
        </w:rPr>
        <w:t>О</w:t>
      </w:r>
      <w:r w:rsidR="000935B7">
        <w:rPr>
          <w:sz w:val="28"/>
          <w:szCs w:val="28"/>
        </w:rPr>
        <w:t xml:space="preserve"> </w:t>
      </w:r>
      <w:r w:rsidRPr="000935B7">
        <w:rPr>
          <w:sz w:val="28"/>
          <w:szCs w:val="28"/>
        </w:rPr>
        <w:t>С</w:t>
      </w:r>
      <w:r w:rsidR="000935B7">
        <w:rPr>
          <w:sz w:val="28"/>
          <w:szCs w:val="28"/>
        </w:rPr>
        <w:t xml:space="preserve"> </w:t>
      </w:r>
      <w:r w:rsidRPr="000935B7">
        <w:rPr>
          <w:sz w:val="28"/>
          <w:szCs w:val="28"/>
        </w:rPr>
        <w:t>Т</w:t>
      </w:r>
      <w:r w:rsidR="000935B7">
        <w:rPr>
          <w:sz w:val="28"/>
          <w:szCs w:val="28"/>
        </w:rPr>
        <w:t xml:space="preserve"> </w:t>
      </w:r>
      <w:r w:rsidRPr="000935B7">
        <w:rPr>
          <w:sz w:val="28"/>
          <w:szCs w:val="28"/>
        </w:rPr>
        <w:t>А</w:t>
      </w:r>
      <w:r w:rsidR="000935B7">
        <w:rPr>
          <w:sz w:val="28"/>
          <w:szCs w:val="28"/>
        </w:rPr>
        <w:t xml:space="preserve"> </w:t>
      </w:r>
      <w:r w:rsidRPr="000935B7">
        <w:rPr>
          <w:sz w:val="28"/>
          <w:szCs w:val="28"/>
        </w:rPr>
        <w:t>Н</w:t>
      </w:r>
      <w:r w:rsidR="000935B7">
        <w:rPr>
          <w:sz w:val="28"/>
          <w:szCs w:val="28"/>
        </w:rPr>
        <w:t xml:space="preserve"> </w:t>
      </w:r>
      <w:r w:rsidRPr="000935B7">
        <w:rPr>
          <w:sz w:val="28"/>
          <w:szCs w:val="28"/>
        </w:rPr>
        <w:t>О</w:t>
      </w:r>
      <w:r w:rsidR="000935B7">
        <w:rPr>
          <w:sz w:val="28"/>
          <w:szCs w:val="28"/>
        </w:rPr>
        <w:t xml:space="preserve"> </w:t>
      </w:r>
      <w:r w:rsidRPr="000935B7">
        <w:rPr>
          <w:sz w:val="28"/>
          <w:szCs w:val="28"/>
        </w:rPr>
        <w:t>В</w:t>
      </w:r>
      <w:r w:rsidR="000935B7">
        <w:rPr>
          <w:sz w:val="28"/>
          <w:szCs w:val="28"/>
        </w:rPr>
        <w:t xml:space="preserve"> </w:t>
      </w:r>
      <w:r w:rsidRPr="000935B7">
        <w:rPr>
          <w:sz w:val="28"/>
          <w:szCs w:val="28"/>
        </w:rPr>
        <w:t>Я</w:t>
      </w:r>
      <w:r w:rsidR="000935B7">
        <w:rPr>
          <w:sz w:val="28"/>
          <w:szCs w:val="28"/>
        </w:rPr>
        <w:t xml:space="preserve">  </w:t>
      </w:r>
      <w:r w:rsidRPr="000935B7">
        <w:rPr>
          <w:sz w:val="28"/>
          <w:szCs w:val="28"/>
        </w:rPr>
        <w:t>Ю:</w:t>
      </w:r>
    </w:p>
    <w:p w14:paraId="276591ED" w14:textId="77777777" w:rsidR="000935B7" w:rsidRPr="000935B7" w:rsidRDefault="000935B7" w:rsidP="000935B7">
      <w:pPr>
        <w:tabs>
          <w:tab w:val="center" w:pos="5173"/>
        </w:tabs>
        <w:ind w:firstLine="709"/>
        <w:jc w:val="center"/>
        <w:rPr>
          <w:sz w:val="28"/>
          <w:szCs w:val="28"/>
        </w:rPr>
      </w:pPr>
    </w:p>
    <w:p w14:paraId="7E9BF56E" w14:textId="77777777" w:rsidR="00893517" w:rsidRDefault="00893517" w:rsidP="00893517">
      <w:pPr>
        <w:jc w:val="both"/>
        <w:rPr>
          <w:sz w:val="28"/>
          <w:szCs w:val="28"/>
        </w:rPr>
      </w:pPr>
      <w:r>
        <w:rPr>
          <w:sz w:val="28"/>
          <w:szCs w:val="28"/>
        </w:rPr>
        <w:tab/>
        <w:t>1 Повысить с 01.01.201</w:t>
      </w:r>
      <w:r w:rsidR="00CA2CED">
        <w:rPr>
          <w:sz w:val="28"/>
          <w:szCs w:val="28"/>
        </w:rPr>
        <w:t>8</w:t>
      </w:r>
      <w:r>
        <w:rPr>
          <w:sz w:val="28"/>
          <w:szCs w:val="28"/>
        </w:rPr>
        <w:t xml:space="preserve"> </w:t>
      </w:r>
      <w:r w:rsidR="00EA03B2">
        <w:rPr>
          <w:sz w:val="28"/>
          <w:szCs w:val="28"/>
        </w:rPr>
        <w:t xml:space="preserve">года </w:t>
      </w:r>
      <w:r>
        <w:rPr>
          <w:sz w:val="28"/>
          <w:szCs w:val="28"/>
        </w:rPr>
        <w:t>в 1,04 раза предельные размеры  должностных окладов, установленны</w:t>
      </w:r>
      <w:r w:rsidR="001764E3">
        <w:rPr>
          <w:sz w:val="28"/>
          <w:szCs w:val="28"/>
        </w:rPr>
        <w:t>е</w:t>
      </w:r>
      <w:r>
        <w:rPr>
          <w:sz w:val="28"/>
          <w:szCs w:val="28"/>
        </w:rPr>
        <w:t xml:space="preserve"> решением сельского Совета депутатов от 09.06.2012 № 15 «Об установлении размеров оплаты труда выборных должностных лиц местного самоуправления, осуществляющих свои полномочия на постоянной основе, муниципальных служащих Администрации Филипповского сельсовета Каменского района Алтайского края» (в редакции решения сельского Совета депутатов от 09.06.2012 № 16</w:t>
      </w:r>
      <w:r w:rsidR="00041EFD">
        <w:rPr>
          <w:sz w:val="28"/>
          <w:szCs w:val="28"/>
        </w:rPr>
        <w:t>; от</w:t>
      </w:r>
      <w:r w:rsidR="00AD74E6">
        <w:rPr>
          <w:sz w:val="28"/>
          <w:szCs w:val="28"/>
        </w:rPr>
        <w:t xml:space="preserve"> 09.06.2012 № 17).</w:t>
      </w:r>
    </w:p>
    <w:p w14:paraId="40236FFA" w14:textId="77777777" w:rsidR="00893517" w:rsidRDefault="00893517" w:rsidP="00893517">
      <w:pPr>
        <w:jc w:val="both"/>
        <w:rPr>
          <w:sz w:val="28"/>
          <w:szCs w:val="28"/>
        </w:rPr>
      </w:pPr>
      <w:r>
        <w:rPr>
          <w:sz w:val="28"/>
          <w:szCs w:val="28"/>
        </w:rPr>
        <w:tab/>
        <w:t>2. Установить, что при повышении предельных размеров должностных окладов муниципальных служащих, указанные размеры подлежат округлению до целого рубля в сторону увеличения.</w:t>
      </w:r>
    </w:p>
    <w:p w14:paraId="2A8B9CC4" w14:textId="77777777" w:rsidR="00CA2CED" w:rsidRDefault="00CA2CED" w:rsidP="00CA2CED">
      <w:pPr>
        <w:ind w:firstLine="708"/>
        <w:jc w:val="both"/>
        <w:rPr>
          <w:sz w:val="28"/>
        </w:rPr>
      </w:pPr>
      <w:r>
        <w:rPr>
          <w:sz w:val="28"/>
        </w:rPr>
        <w:t>3. Настоящее постановление вступает в силу с момента обнародования и  распространяет свое действие на правоотношения, возникшие с 01.01.2018 года.</w:t>
      </w:r>
    </w:p>
    <w:p w14:paraId="4909E7F7" w14:textId="77777777" w:rsidR="00893517" w:rsidRDefault="00CA2CED" w:rsidP="00893517">
      <w:pPr>
        <w:jc w:val="both"/>
        <w:rPr>
          <w:sz w:val="28"/>
          <w:szCs w:val="28"/>
        </w:rPr>
      </w:pPr>
      <w:r>
        <w:rPr>
          <w:sz w:val="28"/>
          <w:szCs w:val="28"/>
        </w:rPr>
        <w:tab/>
        <w:t>4</w:t>
      </w:r>
      <w:r w:rsidR="00893517">
        <w:rPr>
          <w:sz w:val="28"/>
          <w:szCs w:val="28"/>
        </w:rPr>
        <w:t xml:space="preserve">. Контроль за исполнением настоящего </w:t>
      </w:r>
      <w:r w:rsidR="000868AC">
        <w:rPr>
          <w:sz w:val="28"/>
          <w:szCs w:val="28"/>
        </w:rPr>
        <w:t>постановления</w:t>
      </w:r>
      <w:r w:rsidR="00893517">
        <w:rPr>
          <w:sz w:val="28"/>
          <w:szCs w:val="28"/>
        </w:rPr>
        <w:t xml:space="preserve"> оставляю за собой.</w:t>
      </w:r>
    </w:p>
    <w:p w14:paraId="1C14C3A0" w14:textId="77777777" w:rsidR="00A82B32" w:rsidRDefault="00A82B32" w:rsidP="00A835F5">
      <w:pPr>
        <w:ind w:firstLine="709"/>
        <w:jc w:val="both"/>
        <w:rPr>
          <w:sz w:val="28"/>
          <w:szCs w:val="28"/>
        </w:rPr>
      </w:pPr>
    </w:p>
    <w:p w14:paraId="63A1A33F" w14:textId="77777777" w:rsidR="00CA2CED" w:rsidRDefault="00CA2CED" w:rsidP="00A835F5">
      <w:pPr>
        <w:ind w:firstLine="709"/>
        <w:jc w:val="both"/>
        <w:rPr>
          <w:sz w:val="28"/>
          <w:szCs w:val="28"/>
        </w:rPr>
      </w:pPr>
    </w:p>
    <w:p w14:paraId="4B0084B9" w14:textId="77777777" w:rsidR="00A82B32" w:rsidRDefault="00A835F5" w:rsidP="00A835F5">
      <w:pPr>
        <w:jc w:val="both"/>
        <w:rPr>
          <w:sz w:val="28"/>
          <w:szCs w:val="28"/>
        </w:rPr>
      </w:pPr>
      <w:r>
        <w:rPr>
          <w:sz w:val="28"/>
          <w:szCs w:val="28"/>
        </w:rPr>
        <w:t>Глава</w:t>
      </w:r>
      <w:r w:rsidR="00E312B1">
        <w:rPr>
          <w:sz w:val="28"/>
          <w:szCs w:val="28"/>
        </w:rPr>
        <w:t xml:space="preserve"> сельсовета</w:t>
      </w:r>
      <w:r w:rsidR="00910383">
        <w:rPr>
          <w:sz w:val="28"/>
          <w:szCs w:val="28"/>
        </w:rPr>
        <w:t xml:space="preserve">            </w:t>
      </w:r>
      <w:r>
        <w:rPr>
          <w:sz w:val="28"/>
          <w:szCs w:val="28"/>
        </w:rPr>
        <w:t xml:space="preserve">                                                                   </w:t>
      </w:r>
      <w:r w:rsidR="00893517">
        <w:rPr>
          <w:sz w:val="28"/>
          <w:szCs w:val="28"/>
        </w:rPr>
        <w:t xml:space="preserve">   </w:t>
      </w:r>
      <w:r>
        <w:rPr>
          <w:sz w:val="28"/>
          <w:szCs w:val="28"/>
        </w:rPr>
        <w:t xml:space="preserve">  А.Н. Белоусов</w:t>
      </w:r>
      <w:r w:rsidR="00910383">
        <w:rPr>
          <w:sz w:val="28"/>
          <w:szCs w:val="28"/>
        </w:rPr>
        <w:t xml:space="preserve">  </w:t>
      </w:r>
    </w:p>
    <w:sectPr w:rsidR="00A82B32" w:rsidSect="00E312B1">
      <w:headerReference w:type="even" r:id="rId7"/>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29CA" w14:textId="77777777" w:rsidR="00EF5502" w:rsidRDefault="00EF5502">
      <w:r>
        <w:separator/>
      </w:r>
    </w:p>
  </w:endnote>
  <w:endnote w:type="continuationSeparator" w:id="0">
    <w:p w14:paraId="3D657539" w14:textId="77777777" w:rsidR="00EF5502" w:rsidRDefault="00EF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7458A" w14:textId="77777777" w:rsidR="00EF5502" w:rsidRDefault="00EF5502">
      <w:r>
        <w:separator/>
      </w:r>
    </w:p>
  </w:footnote>
  <w:footnote w:type="continuationSeparator" w:id="0">
    <w:p w14:paraId="1D54942F" w14:textId="77777777" w:rsidR="00EF5502" w:rsidRDefault="00EF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A34C" w14:textId="77777777" w:rsidR="000358DE" w:rsidRDefault="000358DE" w:rsidP="004D1D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625BDF" w14:textId="77777777" w:rsidR="000358DE" w:rsidRDefault="000358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4D07" w14:textId="77777777" w:rsidR="000358DE" w:rsidRDefault="000358DE" w:rsidP="004D1D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3517">
      <w:rPr>
        <w:rStyle w:val="a7"/>
        <w:noProof/>
      </w:rPr>
      <w:t>2</w:t>
    </w:r>
    <w:r>
      <w:rPr>
        <w:rStyle w:val="a7"/>
      </w:rPr>
      <w:fldChar w:fldCharType="end"/>
    </w:r>
  </w:p>
  <w:p w14:paraId="35880FA3" w14:textId="77777777" w:rsidR="000358DE" w:rsidRDefault="000358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264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880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E20F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5E53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4A8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C4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6A5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06F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EE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9AEFFC"/>
    <w:lvl w:ilvl="0">
      <w:start w:val="1"/>
      <w:numFmt w:val="bullet"/>
      <w:lvlText w:val=""/>
      <w:lvlJc w:val="left"/>
      <w:pPr>
        <w:tabs>
          <w:tab w:val="num" w:pos="360"/>
        </w:tabs>
        <w:ind w:left="360" w:hanging="360"/>
      </w:pPr>
      <w:rPr>
        <w:rFonts w:ascii="Symbol" w:hAnsi="Symbol" w:hint="default"/>
      </w:rPr>
    </w:lvl>
  </w:abstractNum>
  <w:num w:numId="1" w16cid:durableId="739908753">
    <w:abstractNumId w:val="9"/>
  </w:num>
  <w:num w:numId="2" w16cid:durableId="780758509">
    <w:abstractNumId w:val="7"/>
  </w:num>
  <w:num w:numId="3" w16cid:durableId="1759903910">
    <w:abstractNumId w:val="6"/>
  </w:num>
  <w:num w:numId="4" w16cid:durableId="391852404">
    <w:abstractNumId w:val="5"/>
  </w:num>
  <w:num w:numId="5" w16cid:durableId="1861310682">
    <w:abstractNumId w:val="4"/>
  </w:num>
  <w:num w:numId="6" w16cid:durableId="1678531682">
    <w:abstractNumId w:val="8"/>
  </w:num>
  <w:num w:numId="7" w16cid:durableId="1993289020">
    <w:abstractNumId w:val="3"/>
  </w:num>
  <w:num w:numId="8" w16cid:durableId="85543869">
    <w:abstractNumId w:val="2"/>
  </w:num>
  <w:num w:numId="9" w16cid:durableId="1355616960">
    <w:abstractNumId w:val="1"/>
  </w:num>
  <w:num w:numId="10" w16cid:durableId="196380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4F"/>
    <w:rsid w:val="000358DE"/>
    <w:rsid w:val="00041EFD"/>
    <w:rsid w:val="00047D7A"/>
    <w:rsid w:val="00072AE3"/>
    <w:rsid w:val="000868AC"/>
    <w:rsid w:val="000935B7"/>
    <w:rsid w:val="001077A1"/>
    <w:rsid w:val="001764E3"/>
    <w:rsid w:val="001A3D98"/>
    <w:rsid w:val="0027102A"/>
    <w:rsid w:val="003009D3"/>
    <w:rsid w:val="00327A54"/>
    <w:rsid w:val="00420BF9"/>
    <w:rsid w:val="00497313"/>
    <w:rsid w:val="004D1D98"/>
    <w:rsid w:val="004E56D3"/>
    <w:rsid w:val="005032C0"/>
    <w:rsid w:val="0057135C"/>
    <w:rsid w:val="005D4CEA"/>
    <w:rsid w:val="00601ABF"/>
    <w:rsid w:val="00605B61"/>
    <w:rsid w:val="00635E81"/>
    <w:rsid w:val="00637054"/>
    <w:rsid w:val="006379B5"/>
    <w:rsid w:val="0064076C"/>
    <w:rsid w:val="00644AAD"/>
    <w:rsid w:val="00681801"/>
    <w:rsid w:val="00683163"/>
    <w:rsid w:val="006B51F5"/>
    <w:rsid w:val="006F6FCD"/>
    <w:rsid w:val="007159A0"/>
    <w:rsid w:val="00756DDF"/>
    <w:rsid w:val="0076213E"/>
    <w:rsid w:val="0079049E"/>
    <w:rsid w:val="00791D74"/>
    <w:rsid w:val="007B1A13"/>
    <w:rsid w:val="007D34F3"/>
    <w:rsid w:val="00823220"/>
    <w:rsid w:val="00851D49"/>
    <w:rsid w:val="008862EB"/>
    <w:rsid w:val="00893517"/>
    <w:rsid w:val="00895525"/>
    <w:rsid w:val="008A3135"/>
    <w:rsid w:val="008A7BF2"/>
    <w:rsid w:val="008E7BD5"/>
    <w:rsid w:val="008F6308"/>
    <w:rsid w:val="00910383"/>
    <w:rsid w:val="00962E08"/>
    <w:rsid w:val="009C57F6"/>
    <w:rsid w:val="009C7E65"/>
    <w:rsid w:val="009D6D94"/>
    <w:rsid w:val="009E4C2D"/>
    <w:rsid w:val="009E503B"/>
    <w:rsid w:val="00A37738"/>
    <w:rsid w:val="00A82B32"/>
    <w:rsid w:val="00A835F5"/>
    <w:rsid w:val="00AD74E6"/>
    <w:rsid w:val="00B31B42"/>
    <w:rsid w:val="00B64E48"/>
    <w:rsid w:val="00B81C54"/>
    <w:rsid w:val="00BC3D10"/>
    <w:rsid w:val="00BD4253"/>
    <w:rsid w:val="00BD4C54"/>
    <w:rsid w:val="00BE1697"/>
    <w:rsid w:val="00BF4D0C"/>
    <w:rsid w:val="00C037AB"/>
    <w:rsid w:val="00C14645"/>
    <w:rsid w:val="00C863F5"/>
    <w:rsid w:val="00C864BD"/>
    <w:rsid w:val="00CA2CED"/>
    <w:rsid w:val="00CC10DE"/>
    <w:rsid w:val="00CC3A4F"/>
    <w:rsid w:val="00D113F4"/>
    <w:rsid w:val="00D80070"/>
    <w:rsid w:val="00D90A3F"/>
    <w:rsid w:val="00DB3BE2"/>
    <w:rsid w:val="00DB69A6"/>
    <w:rsid w:val="00E312B1"/>
    <w:rsid w:val="00E425C5"/>
    <w:rsid w:val="00E72E77"/>
    <w:rsid w:val="00E7504D"/>
    <w:rsid w:val="00EA03B2"/>
    <w:rsid w:val="00EA0704"/>
    <w:rsid w:val="00EA1B20"/>
    <w:rsid w:val="00EA1C1D"/>
    <w:rsid w:val="00EB2E08"/>
    <w:rsid w:val="00EC1237"/>
    <w:rsid w:val="00EE28F9"/>
    <w:rsid w:val="00EF0A00"/>
    <w:rsid w:val="00EF5502"/>
    <w:rsid w:val="00F117CC"/>
    <w:rsid w:val="00F7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4C358A"/>
  <w15:chartTrackingRefBased/>
  <w15:docId w15:val="{E1534E2D-ED16-4EAF-B2D8-26E64CC1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9A0"/>
  </w:style>
  <w:style w:type="paragraph" w:styleId="1">
    <w:name w:val="heading 1"/>
    <w:basedOn w:val="a"/>
    <w:next w:val="a"/>
    <w:link w:val="10"/>
    <w:qFormat/>
    <w:rsid w:val="007159A0"/>
    <w:pPr>
      <w:keepNext/>
      <w:ind w:firstLine="567"/>
      <w:jc w:val="both"/>
      <w:outlineLvl w:val="0"/>
    </w:pPr>
    <w:rPr>
      <w:sz w:val="24"/>
    </w:rPr>
  </w:style>
  <w:style w:type="paragraph" w:styleId="2">
    <w:name w:val="heading 2"/>
    <w:basedOn w:val="a"/>
    <w:next w:val="a"/>
    <w:link w:val="20"/>
    <w:qFormat/>
    <w:rsid w:val="007159A0"/>
    <w:pPr>
      <w:keepNext/>
      <w:ind w:firstLine="851"/>
      <w:jc w:val="both"/>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9A0"/>
    <w:rPr>
      <w:sz w:val="24"/>
    </w:rPr>
  </w:style>
  <w:style w:type="character" w:customStyle="1" w:styleId="20">
    <w:name w:val="Заголовок 2 Знак"/>
    <w:basedOn w:val="a0"/>
    <w:link w:val="2"/>
    <w:rsid w:val="007159A0"/>
    <w:rPr>
      <w:b/>
      <w:sz w:val="44"/>
    </w:rPr>
  </w:style>
  <w:style w:type="paragraph" w:styleId="a3">
    <w:name w:val="Balloon Text"/>
    <w:basedOn w:val="a"/>
    <w:semiHidden/>
    <w:rsid w:val="00B81C54"/>
    <w:rPr>
      <w:rFonts w:ascii="Tahoma" w:hAnsi="Tahoma" w:cs="Tahoma"/>
      <w:sz w:val="16"/>
      <w:szCs w:val="16"/>
    </w:rPr>
  </w:style>
  <w:style w:type="table" w:styleId="a4">
    <w:name w:val="Table Grid"/>
    <w:basedOn w:val="a1"/>
    <w:rsid w:val="0057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A3D98"/>
    <w:pPr>
      <w:tabs>
        <w:tab w:val="center" w:pos="4153"/>
        <w:tab w:val="right" w:pos="8306"/>
      </w:tabs>
      <w:ind w:firstLine="567"/>
      <w:jc w:val="both"/>
    </w:pPr>
    <w:rPr>
      <w:sz w:val="28"/>
    </w:rPr>
  </w:style>
  <w:style w:type="character" w:customStyle="1" w:styleId="a6">
    <w:name w:val="Верхний колонтитул Знак"/>
    <w:basedOn w:val="a0"/>
    <w:link w:val="a5"/>
    <w:rsid w:val="001A3D98"/>
    <w:rPr>
      <w:sz w:val="28"/>
    </w:rPr>
  </w:style>
  <w:style w:type="character" w:styleId="a7">
    <w:name w:val="page number"/>
    <w:basedOn w:val="a0"/>
    <w:rsid w:val="00C86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1120">
      <w:bodyDiv w:val="1"/>
      <w:marLeft w:val="0"/>
      <w:marRight w:val="0"/>
      <w:marTop w:val="0"/>
      <w:marBottom w:val="0"/>
      <w:divBdr>
        <w:top w:val="none" w:sz="0" w:space="0" w:color="auto"/>
        <w:left w:val="none" w:sz="0" w:space="0" w:color="auto"/>
        <w:bottom w:val="none" w:sz="0" w:space="0" w:color="auto"/>
        <w:right w:val="none" w:sz="0" w:space="0" w:color="auto"/>
      </w:divBdr>
    </w:div>
    <w:div w:id="399984467">
      <w:bodyDiv w:val="1"/>
      <w:marLeft w:val="0"/>
      <w:marRight w:val="0"/>
      <w:marTop w:val="0"/>
      <w:marBottom w:val="0"/>
      <w:divBdr>
        <w:top w:val="none" w:sz="0" w:space="0" w:color="auto"/>
        <w:left w:val="none" w:sz="0" w:space="0" w:color="auto"/>
        <w:bottom w:val="none" w:sz="0" w:space="0" w:color="auto"/>
        <w:right w:val="none" w:sz="0" w:space="0" w:color="auto"/>
      </w:divBdr>
    </w:div>
    <w:div w:id="869218125">
      <w:bodyDiv w:val="1"/>
      <w:marLeft w:val="0"/>
      <w:marRight w:val="0"/>
      <w:marTop w:val="0"/>
      <w:marBottom w:val="0"/>
      <w:divBdr>
        <w:top w:val="none" w:sz="0" w:space="0" w:color="auto"/>
        <w:left w:val="none" w:sz="0" w:space="0" w:color="auto"/>
        <w:bottom w:val="none" w:sz="0" w:space="0" w:color="auto"/>
        <w:right w:val="none" w:sz="0" w:space="0" w:color="auto"/>
      </w:divBdr>
    </w:div>
    <w:div w:id="19378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Uz</cp:lastModifiedBy>
  <cp:revision>2</cp:revision>
  <cp:lastPrinted>2014-02-04T08:44:00Z</cp:lastPrinted>
  <dcterms:created xsi:type="dcterms:W3CDTF">2024-05-17T03:29:00Z</dcterms:created>
  <dcterms:modified xsi:type="dcterms:W3CDTF">2024-05-17T03:29:00Z</dcterms:modified>
</cp:coreProperties>
</file>